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5312E" w14:textId="77777777" w:rsidR="00F95A82" w:rsidRPr="0027481F" w:rsidRDefault="00F95A82" w:rsidP="00F95A82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27481F">
        <w:rPr>
          <w:rFonts w:ascii="HG丸ｺﾞｼｯｸM-PRO" w:eastAsia="HG丸ｺﾞｼｯｸM-PRO" w:hAnsi="HG丸ｺﾞｼｯｸM-PRO"/>
          <w:sz w:val="28"/>
          <w:szCs w:val="28"/>
        </w:rPr>
        <w:t>埼玉県特別養護老人ホーム等整備事業費</w:t>
      </w:r>
    </w:p>
    <w:p w14:paraId="3D6F3B01" w14:textId="6BA35D18" w:rsidR="00F95A82" w:rsidRPr="0027481F" w:rsidRDefault="00F95A82" w:rsidP="00F95A82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27481F">
        <w:rPr>
          <w:rFonts w:ascii="HG丸ｺﾞｼｯｸM-PRO" w:eastAsia="HG丸ｺﾞｼｯｸM-PRO" w:hAnsi="HG丸ｺﾞｼｯｸM-PRO"/>
          <w:sz w:val="28"/>
          <w:szCs w:val="28"/>
        </w:rPr>
        <w:t>令和８年度 入札結果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F95A82" w14:paraId="7B95839C" w14:textId="77777777" w:rsidTr="0027481F">
        <w:trPr>
          <w:trHeight w:val="722"/>
        </w:trPr>
        <w:tc>
          <w:tcPr>
            <w:tcW w:w="2263" w:type="dxa"/>
          </w:tcPr>
          <w:p w14:paraId="1F788E43" w14:textId="44CE2A3B" w:rsidR="00F95A82" w:rsidRPr="0027481F" w:rsidRDefault="00F95A82" w:rsidP="00B872D7">
            <w:pPr>
              <w:spacing w:line="480" w:lineRule="auto"/>
              <w:jc w:val="center"/>
              <w:rPr>
                <w:rFonts w:ascii="HG丸ｺﾞｼｯｸM-PRO" w:eastAsia="HG丸ｺﾞｼｯｸM-PRO" w:hAnsi="HG丸ｺﾞｼｯｸM-PRO" w:hint="eastAsia"/>
                <w:sz w:val="24"/>
              </w:rPr>
            </w:pPr>
            <w:r w:rsidRPr="0027481F">
              <w:rPr>
                <w:rFonts w:ascii="HG丸ｺﾞｼｯｸM-PRO" w:eastAsia="HG丸ｺﾞｼｯｸM-PRO" w:hAnsi="HG丸ｺﾞｼｯｸM-PRO" w:hint="eastAsia"/>
                <w:sz w:val="24"/>
              </w:rPr>
              <w:t>法人名</w:t>
            </w:r>
          </w:p>
        </w:tc>
        <w:tc>
          <w:tcPr>
            <w:tcW w:w="6231" w:type="dxa"/>
          </w:tcPr>
          <w:p w14:paraId="6EF657DC" w14:textId="20962A9D" w:rsidR="00F95A82" w:rsidRPr="0027481F" w:rsidRDefault="0027481F" w:rsidP="00B872D7">
            <w:pPr>
              <w:spacing w:line="480" w:lineRule="auto"/>
              <w:jc w:val="center"/>
              <w:rPr>
                <w:rFonts w:ascii="HG丸ｺﾞｼｯｸM-PRO" w:eastAsia="HG丸ｺﾞｼｯｸM-PRO" w:hAnsi="HG丸ｺﾞｼｯｸM-PRO" w:hint="eastAsia"/>
                <w:sz w:val="24"/>
              </w:rPr>
            </w:pPr>
            <w:r w:rsidRPr="0027481F">
              <w:rPr>
                <w:rFonts w:ascii="HG丸ｺﾞｼｯｸM-PRO" w:eastAsia="HG丸ｺﾞｼｯｸM-PRO" w:hAnsi="HG丸ｺﾞｼｯｸM-PRO" w:hint="eastAsia"/>
                <w:sz w:val="24"/>
              </w:rPr>
              <w:t>社会福祉法人 茂樹会</w:t>
            </w:r>
          </w:p>
        </w:tc>
      </w:tr>
      <w:tr w:rsidR="00F95A82" w14:paraId="33B82120" w14:textId="77777777" w:rsidTr="0027481F">
        <w:trPr>
          <w:trHeight w:val="722"/>
        </w:trPr>
        <w:tc>
          <w:tcPr>
            <w:tcW w:w="2263" w:type="dxa"/>
          </w:tcPr>
          <w:p w14:paraId="31E6FF12" w14:textId="030CEA89" w:rsidR="00F95A82" w:rsidRPr="0027481F" w:rsidRDefault="00F95A82" w:rsidP="00B872D7">
            <w:pPr>
              <w:spacing w:line="480" w:lineRule="auto"/>
              <w:jc w:val="center"/>
              <w:rPr>
                <w:rFonts w:ascii="HG丸ｺﾞｼｯｸM-PRO" w:eastAsia="HG丸ｺﾞｼｯｸM-PRO" w:hAnsi="HG丸ｺﾞｼｯｸM-PRO" w:hint="eastAsia"/>
                <w:sz w:val="24"/>
              </w:rPr>
            </w:pPr>
            <w:r w:rsidRPr="0027481F">
              <w:rPr>
                <w:rFonts w:ascii="HG丸ｺﾞｼｯｸM-PRO" w:eastAsia="HG丸ｺﾞｼｯｸM-PRO" w:hAnsi="HG丸ｺﾞｼｯｸM-PRO" w:hint="eastAsia"/>
                <w:sz w:val="24"/>
              </w:rPr>
              <w:t>入札名</w:t>
            </w:r>
          </w:p>
        </w:tc>
        <w:tc>
          <w:tcPr>
            <w:tcW w:w="6231" w:type="dxa"/>
          </w:tcPr>
          <w:p w14:paraId="05D411B6" w14:textId="4B41D79F" w:rsidR="00F95A82" w:rsidRPr="0027481F" w:rsidRDefault="0027481F" w:rsidP="00B872D7">
            <w:pPr>
              <w:spacing w:line="480" w:lineRule="auto"/>
              <w:jc w:val="center"/>
              <w:rPr>
                <w:rFonts w:ascii="HG丸ｺﾞｼｯｸM-PRO" w:eastAsia="HG丸ｺﾞｼｯｸM-PRO" w:hAnsi="HG丸ｺﾞｼｯｸM-PRO" w:hint="eastAsia"/>
                <w:sz w:val="24"/>
              </w:rPr>
            </w:pPr>
            <w:r w:rsidRPr="0027481F">
              <w:rPr>
                <w:rFonts w:ascii="HG丸ｺﾞｼｯｸM-PRO" w:eastAsia="HG丸ｺﾞｼｯｸM-PRO" w:hAnsi="HG丸ｺﾞｼｯｸM-PRO" w:hint="eastAsia"/>
                <w:sz w:val="24"/>
              </w:rPr>
              <w:t>特別養護老人ホーム陽日館（ﾕﾆｯﾄ型）大規模修繕工事</w:t>
            </w:r>
          </w:p>
        </w:tc>
      </w:tr>
      <w:tr w:rsidR="00F95A82" w14:paraId="3571DDC5" w14:textId="77777777" w:rsidTr="0027481F">
        <w:trPr>
          <w:trHeight w:val="722"/>
        </w:trPr>
        <w:tc>
          <w:tcPr>
            <w:tcW w:w="2263" w:type="dxa"/>
          </w:tcPr>
          <w:p w14:paraId="39DB9055" w14:textId="30B44588" w:rsidR="00F95A82" w:rsidRPr="0027481F" w:rsidRDefault="00F95A82" w:rsidP="00B872D7">
            <w:pPr>
              <w:spacing w:line="480" w:lineRule="auto"/>
              <w:jc w:val="center"/>
              <w:rPr>
                <w:rFonts w:ascii="HG丸ｺﾞｼｯｸM-PRO" w:eastAsia="HG丸ｺﾞｼｯｸM-PRO" w:hAnsi="HG丸ｺﾞｼｯｸM-PRO" w:hint="eastAsia"/>
                <w:sz w:val="24"/>
              </w:rPr>
            </w:pPr>
            <w:r w:rsidRPr="0027481F">
              <w:rPr>
                <w:rFonts w:ascii="HG丸ｺﾞｼｯｸM-PRO" w:eastAsia="HG丸ｺﾞｼｯｸM-PRO" w:hAnsi="HG丸ｺﾞｼｯｸM-PRO" w:hint="eastAsia"/>
                <w:sz w:val="24"/>
              </w:rPr>
              <w:t>入札年月日</w:t>
            </w:r>
          </w:p>
        </w:tc>
        <w:tc>
          <w:tcPr>
            <w:tcW w:w="6231" w:type="dxa"/>
          </w:tcPr>
          <w:p w14:paraId="373CE033" w14:textId="15F4AE2E" w:rsidR="00F95A82" w:rsidRPr="0027481F" w:rsidRDefault="0027481F" w:rsidP="00B872D7">
            <w:pPr>
              <w:spacing w:line="480" w:lineRule="auto"/>
              <w:jc w:val="center"/>
              <w:rPr>
                <w:rFonts w:ascii="HG丸ｺﾞｼｯｸM-PRO" w:eastAsia="HG丸ｺﾞｼｯｸM-PRO" w:hAnsi="HG丸ｺﾞｼｯｸM-PRO" w:hint="eastAsia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令和8年8月2１日（金）</w:t>
            </w:r>
          </w:p>
        </w:tc>
      </w:tr>
      <w:tr w:rsidR="00F95A82" w14:paraId="6C3781E3" w14:textId="77777777" w:rsidTr="0027481F">
        <w:trPr>
          <w:trHeight w:val="722"/>
        </w:trPr>
        <w:tc>
          <w:tcPr>
            <w:tcW w:w="2263" w:type="dxa"/>
          </w:tcPr>
          <w:p w14:paraId="6C558EDA" w14:textId="562AA804" w:rsidR="00F95A82" w:rsidRPr="0027481F" w:rsidRDefault="00F95A82" w:rsidP="00B872D7">
            <w:pPr>
              <w:spacing w:line="480" w:lineRule="auto"/>
              <w:jc w:val="center"/>
              <w:rPr>
                <w:rFonts w:ascii="HG丸ｺﾞｼｯｸM-PRO" w:eastAsia="HG丸ｺﾞｼｯｸM-PRO" w:hAnsi="HG丸ｺﾞｼｯｸM-PRO" w:hint="eastAsia"/>
                <w:sz w:val="24"/>
              </w:rPr>
            </w:pPr>
            <w:r w:rsidRPr="0027481F">
              <w:rPr>
                <w:rFonts w:ascii="HG丸ｺﾞｼｯｸM-PRO" w:eastAsia="HG丸ｺﾞｼｯｸM-PRO" w:hAnsi="HG丸ｺﾞｼｯｸM-PRO" w:hint="eastAsia"/>
                <w:sz w:val="24"/>
              </w:rPr>
              <w:t>落札業者名</w:t>
            </w:r>
          </w:p>
        </w:tc>
        <w:tc>
          <w:tcPr>
            <w:tcW w:w="6231" w:type="dxa"/>
          </w:tcPr>
          <w:p w14:paraId="29563B8E" w14:textId="756BF3FF" w:rsidR="00F95A82" w:rsidRPr="0027481F" w:rsidRDefault="0027481F" w:rsidP="00B872D7">
            <w:pPr>
              <w:spacing w:line="480" w:lineRule="auto"/>
              <w:jc w:val="center"/>
              <w:rPr>
                <w:rFonts w:ascii="HG丸ｺﾞｼｯｸM-PRO" w:eastAsia="HG丸ｺﾞｼｯｸM-PRO" w:hAnsi="HG丸ｺﾞｼｯｸM-PRO" w:hint="eastAsia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ハイシマ工業株式会社</w:t>
            </w:r>
          </w:p>
        </w:tc>
      </w:tr>
      <w:tr w:rsidR="00F95A82" w14:paraId="021A6E65" w14:textId="77777777" w:rsidTr="0027481F">
        <w:trPr>
          <w:trHeight w:val="722"/>
        </w:trPr>
        <w:tc>
          <w:tcPr>
            <w:tcW w:w="2263" w:type="dxa"/>
          </w:tcPr>
          <w:p w14:paraId="287ED05C" w14:textId="48EADCF2" w:rsidR="00F95A82" w:rsidRPr="0027481F" w:rsidRDefault="00F95A82" w:rsidP="00B872D7">
            <w:pPr>
              <w:spacing w:line="480" w:lineRule="auto"/>
              <w:jc w:val="center"/>
              <w:rPr>
                <w:rFonts w:ascii="HG丸ｺﾞｼｯｸM-PRO" w:eastAsia="HG丸ｺﾞｼｯｸM-PRO" w:hAnsi="HG丸ｺﾞｼｯｸM-PRO" w:hint="eastAsia"/>
                <w:sz w:val="24"/>
              </w:rPr>
            </w:pPr>
            <w:r w:rsidRPr="0027481F">
              <w:rPr>
                <w:rFonts w:ascii="HG丸ｺﾞｼｯｸM-PRO" w:eastAsia="HG丸ｺﾞｼｯｸM-PRO" w:hAnsi="HG丸ｺﾞｼｯｸM-PRO" w:hint="eastAsia"/>
                <w:sz w:val="24"/>
              </w:rPr>
              <w:t>入札金額（税抜）</w:t>
            </w:r>
          </w:p>
        </w:tc>
        <w:tc>
          <w:tcPr>
            <w:tcW w:w="6231" w:type="dxa"/>
          </w:tcPr>
          <w:p w14:paraId="240C2CAB" w14:textId="30CCF019" w:rsidR="00F95A82" w:rsidRPr="0027481F" w:rsidRDefault="0027481F" w:rsidP="00B872D7">
            <w:pPr>
              <w:spacing w:line="480" w:lineRule="auto"/>
              <w:jc w:val="center"/>
              <w:rPr>
                <w:rFonts w:ascii="HG丸ｺﾞｼｯｸM-PRO" w:eastAsia="HG丸ｺﾞｼｯｸM-PRO" w:hAnsi="HG丸ｺﾞｼｯｸM-PRO" w:hint="eastAsia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￥143,000,000円</w:t>
            </w:r>
          </w:p>
        </w:tc>
      </w:tr>
    </w:tbl>
    <w:p w14:paraId="2AC95678" w14:textId="1E902B5C" w:rsidR="00933749" w:rsidRDefault="00933749" w:rsidP="0027481F"/>
    <w:sectPr w:rsidR="0093374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A82"/>
    <w:rsid w:val="0027481F"/>
    <w:rsid w:val="00933749"/>
    <w:rsid w:val="009F3021"/>
    <w:rsid w:val="00A1158A"/>
    <w:rsid w:val="00B872D7"/>
    <w:rsid w:val="00F9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2BD664"/>
  <w15:chartTrackingRefBased/>
  <w15:docId w15:val="{D5BB9A8E-A65C-4097-8227-0FFC8F7C3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95A8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5A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5A8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5A8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5A8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5A8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5A8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5A8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5A8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95A8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95A8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95A8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95A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95A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95A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95A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95A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95A8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95A8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95A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5A8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95A8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5A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95A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5A8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95A8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95A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95A8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95A8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95A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hideki kobayashi</dc:creator>
  <cp:keywords/>
  <dc:description/>
  <cp:lastModifiedBy>hideki kobayashi</cp:lastModifiedBy>
  <cp:revision>2</cp:revision>
  <dcterms:created xsi:type="dcterms:W3CDTF">2026-08-22T06:11:00Z</dcterms:created>
  <dcterms:modified xsi:type="dcterms:W3CDTF">2026-08-22T06:37:00Z</dcterms:modified>
</cp:coreProperties>
</file>